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0CB78" w14:textId="2B4D9320" w:rsidR="007D17DA" w:rsidRDefault="007D17DA" w:rsidP="007D17DA">
      <w:pPr>
        <w:spacing w:line="360" w:lineRule="auto"/>
        <w:rPr>
          <w:b/>
        </w:rPr>
      </w:pPr>
      <w:r w:rsidRPr="007D17DA">
        <w:rPr>
          <w:b/>
          <w:noProof/>
        </w:rPr>
        <mc:AlternateContent>
          <mc:Choice Requires="wps">
            <w:drawing>
              <wp:anchor distT="0" distB="0" distL="114300" distR="114300" simplePos="0" relativeHeight="251659264" behindDoc="0" locked="0" layoutInCell="1" allowOverlap="1" wp14:anchorId="7EEF595D" wp14:editId="3AE92DE8">
                <wp:simplePos x="0" y="0"/>
                <wp:positionH relativeFrom="column">
                  <wp:posOffset>-71120</wp:posOffset>
                </wp:positionH>
                <wp:positionV relativeFrom="paragraph">
                  <wp:posOffset>-4445</wp:posOffset>
                </wp:positionV>
                <wp:extent cx="2990850" cy="152400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524000"/>
                        </a:xfrm>
                        <a:prstGeom prst="rect">
                          <a:avLst/>
                        </a:prstGeom>
                        <a:noFill/>
                        <a:ln w="9525">
                          <a:noFill/>
                          <a:miter lim="800000"/>
                          <a:headEnd/>
                          <a:tailEnd/>
                        </a:ln>
                      </wps:spPr>
                      <wps:txbx>
                        <w:txbxContent>
                          <w:p w14:paraId="45756E76" w14:textId="1D2E30E7" w:rsidR="007D17DA" w:rsidRPr="007D17DA" w:rsidRDefault="007D17DA" w:rsidP="007D17DA">
                            <w:pPr>
                              <w:spacing w:line="360" w:lineRule="auto"/>
                              <w:rPr>
                                <w:b/>
                                <w:sz w:val="40"/>
                                <w:u w:val="single"/>
                              </w:rPr>
                            </w:pPr>
                            <w:r w:rsidRPr="007D17DA">
                              <w:rPr>
                                <w:b/>
                                <w:sz w:val="40"/>
                                <w:u w:val="single"/>
                              </w:rPr>
                              <w:t xml:space="preserve">Mehr für </w:t>
                            </w:r>
                            <w:proofErr w:type="spellStart"/>
                            <w:r w:rsidRPr="007D17DA">
                              <w:rPr>
                                <w:b/>
                                <w:sz w:val="40"/>
                                <w:u w:val="single"/>
                              </w:rPr>
                              <w:t>Welling</w:t>
                            </w:r>
                            <w:proofErr w:type="spellEnd"/>
                            <w:r w:rsidRPr="007D17DA">
                              <w:rPr>
                                <w:b/>
                                <w:sz w:val="40"/>
                                <w:u w:val="single"/>
                              </w:rPr>
                              <w:t>!</w:t>
                            </w:r>
                          </w:p>
                          <w:p w14:paraId="6EE774A4" w14:textId="3A1D9D74" w:rsidR="007D17DA" w:rsidRPr="007D17DA" w:rsidRDefault="007D17DA" w:rsidP="007D17DA">
                            <w:pPr>
                              <w:spacing w:line="360" w:lineRule="auto"/>
                              <w:rPr>
                                <w:sz w:val="40"/>
                              </w:rPr>
                            </w:pPr>
                            <w:r w:rsidRPr="007D17DA">
                              <w:rPr>
                                <w:sz w:val="24"/>
                              </w:rPr>
                              <w:t>Kurzwahlprogramm d</w:t>
                            </w:r>
                            <w:r>
                              <w:rPr>
                                <w:sz w:val="24"/>
                              </w:rPr>
                              <w:t xml:space="preserve">es SPD Ortsvereins </w:t>
                            </w:r>
                            <w:proofErr w:type="spellStart"/>
                            <w:r w:rsidRPr="007D17DA">
                              <w:rPr>
                                <w:sz w:val="24"/>
                              </w:rPr>
                              <w:t>Wellingholzhausen</w:t>
                            </w:r>
                            <w:proofErr w:type="spellEnd"/>
                            <w:r w:rsidRPr="007D17DA">
                              <w:rPr>
                                <w:sz w:val="24"/>
                              </w:rPr>
                              <w:t xml:space="preserve"> zur den Kommunalwahl</w:t>
                            </w:r>
                            <w:r>
                              <w:rPr>
                                <w:sz w:val="24"/>
                              </w:rPr>
                              <w:t xml:space="preserve">en am 12. September </w:t>
                            </w:r>
                            <w:r w:rsidRPr="007D17DA">
                              <w:rPr>
                                <w:sz w:val="24"/>
                              </w:rPr>
                              <w:t>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5.6pt;margin-top:-.35pt;width:235.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" filled="f" stroked="f">
                <v:textbox>
                  <w:txbxContent>
                    <w:p w14:paraId="45756E76" w14:textId="1D2E30E7" w:rsidR="007D17DA" w:rsidRPr="007D17DA" w:rsidRDefault="007D17DA" w:rsidP="007D17DA">
                      <w:pPr>
                        <w:spacing w:line="360" w:lineRule="auto"/>
                        <w:rPr>
                          <w:b/>
                          <w:sz w:val="40"/>
                          <w:u w:val="single"/>
                        </w:rPr>
                      </w:pPr>
                      <w:r w:rsidRPr="007D17DA">
                        <w:rPr>
                          <w:b/>
                          <w:sz w:val="40"/>
                          <w:u w:val="single"/>
                        </w:rPr>
                        <w:t xml:space="preserve">Mehr für </w:t>
                      </w:r>
                      <w:proofErr w:type="spellStart"/>
                      <w:r w:rsidRPr="007D17DA">
                        <w:rPr>
                          <w:b/>
                          <w:sz w:val="40"/>
                          <w:u w:val="single"/>
                        </w:rPr>
                        <w:t>Welling</w:t>
                      </w:r>
                      <w:proofErr w:type="spellEnd"/>
                      <w:r w:rsidRPr="007D17DA">
                        <w:rPr>
                          <w:b/>
                          <w:sz w:val="40"/>
                          <w:u w:val="single"/>
                        </w:rPr>
                        <w:t>!</w:t>
                      </w:r>
                    </w:p>
                    <w:p w14:paraId="6EE774A4" w14:textId="3A1D9D74" w:rsidR="007D17DA" w:rsidRPr="007D17DA" w:rsidRDefault="007D17DA" w:rsidP="007D17DA">
                      <w:pPr>
                        <w:spacing w:line="360" w:lineRule="auto"/>
                        <w:rPr>
                          <w:sz w:val="40"/>
                        </w:rPr>
                      </w:pPr>
                      <w:r w:rsidRPr="007D17DA">
                        <w:rPr>
                          <w:sz w:val="24"/>
                        </w:rPr>
                        <w:t>Kurzwahlprogramm d</w:t>
                      </w:r>
                      <w:r>
                        <w:rPr>
                          <w:sz w:val="24"/>
                        </w:rPr>
                        <w:t xml:space="preserve">es SPD Ortsvereins </w:t>
                      </w:r>
                      <w:proofErr w:type="spellStart"/>
                      <w:r w:rsidRPr="007D17DA">
                        <w:rPr>
                          <w:sz w:val="24"/>
                        </w:rPr>
                        <w:t>Wellingholzhausen</w:t>
                      </w:r>
                      <w:proofErr w:type="spellEnd"/>
                      <w:r w:rsidRPr="007D17DA">
                        <w:rPr>
                          <w:sz w:val="24"/>
                        </w:rPr>
                        <w:t xml:space="preserve"> zur den Kommunalwahl</w:t>
                      </w:r>
                      <w:r>
                        <w:rPr>
                          <w:sz w:val="24"/>
                        </w:rPr>
                        <w:t xml:space="preserve">en am 12. September </w:t>
                      </w:r>
                      <w:r w:rsidRPr="007D17DA">
                        <w:rPr>
                          <w:sz w:val="24"/>
                        </w:rPr>
                        <w:t>2021</w:t>
                      </w:r>
                    </w:p>
                  </w:txbxContent>
                </v:textbox>
              </v:shape>
            </w:pict>
          </mc:Fallback>
        </mc:AlternateContent>
      </w:r>
      <w:r>
        <w:rPr>
          <w:b/>
        </w:rPr>
        <w:tab/>
      </w:r>
      <w:r>
        <w:rPr>
          <w:b/>
        </w:rPr>
        <w:tab/>
      </w:r>
      <w:r>
        <w:rPr>
          <w:b/>
        </w:rPr>
        <w:tab/>
      </w:r>
      <w:r>
        <w:rPr>
          <w:b/>
        </w:rPr>
        <w:tab/>
      </w:r>
      <w:r>
        <w:rPr>
          <w:b/>
        </w:rPr>
        <w:tab/>
      </w:r>
      <w:r>
        <w:rPr>
          <w:b/>
        </w:rPr>
        <w:tab/>
      </w:r>
      <w:r>
        <w:rPr>
          <w:b/>
        </w:rPr>
        <w:tab/>
      </w:r>
      <w:r>
        <w:rPr>
          <w:b/>
        </w:rPr>
        <w:tab/>
        <w:t xml:space="preserve">              </w:t>
      </w:r>
      <w:r>
        <w:rPr>
          <w:noProof/>
          <w:lang w:eastAsia="de-DE"/>
        </w:rPr>
        <w:drawing>
          <wp:inline distT="0" distB="0" distL="0" distR="0" wp14:anchorId="43F089AD" wp14:editId="45500E9E">
            <wp:extent cx="1657350" cy="15716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7350" cy="1571625"/>
                    </a:xfrm>
                    <a:prstGeom prst="rect">
                      <a:avLst/>
                    </a:prstGeom>
                    <a:noFill/>
                    <a:ln>
                      <a:noFill/>
                    </a:ln>
                  </pic:spPr>
                </pic:pic>
              </a:graphicData>
            </a:graphic>
          </wp:inline>
        </w:drawing>
      </w:r>
    </w:p>
    <w:p w14:paraId="61C9E1B6" w14:textId="054A8F0B" w:rsidR="004A1CE5" w:rsidRPr="007D17DA" w:rsidRDefault="004A1CE5" w:rsidP="007D17DA">
      <w:pPr>
        <w:spacing w:line="360" w:lineRule="auto"/>
        <w:rPr>
          <w:b/>
        </w:rPr>
      </w:pPr>
      <w:proofErr w:type="spellStart"/>
      <w:r w:rsidRPr="00FE3ECA">
        <w:t>Welling</w:t>
      </w:r>
      <w:proofErr w:type="spellEnd"/>
      <w:r w:rsidRPr="00FE3ECA">
        <w:t xml:space="preserve"> ist viel zu schwarz, zu sehr CDU-verdunkelt!</w:t>
      </w:r>
    </w:p>
    <w:p w14:paraId="1016C585" w14:textId="77777777" w:rsidR="007D17DA" w:rsidRDefault="007D17DA" w:rsidP="00FE3ECA">
      <w:pPr>
        <w:spacing w:after="0" w:line="360" w:lineRule="auto"/>
      </w:pPr>
    </w:p>
    <w:p w14:paraId="3AC47D84" w14:textId="7E273E5E" w:rsidR="004A1CE5" w:rsidRPr="00FE3ECA" w:rsidRDefault="004A1CE5" w:rsidP="00FE3ECA">
      <w:pPr>
        <w:spacing w:after="0" w:line="360" w:lineRule="auto"/>
      </w:pPr>
      <w:r w:rsidRPr="00FE3ECA">
        <w:t>Wir wollen mehr Helligkeit, mehr Licht, mehr Rot in den Ortsrat bringen!</w:t>
      </w:r>
    </w:p>
    <w:p w14:paraId="2DC22CF1" w14:textId="0894696E" w:rsidR="004A1CE5" w:rsidRPr="00FE3ECA" w:rsidRDefault="004A1CE5" w:rsidP="00FE3ECA">
      <w:pPr>
        <w:spacing w:after="0" w:line="360" w:lineRule="auto"/>
      </w:pPr>
      <w:r w:rsidRPr="00FE3ECA">
        <w:t xml:space="preserve">Mehr für die Menschen, mehr für </w:t>
      </w:r>
      <w:proofErr w:type="spellStart"/>
      <w:r w:rsidRPr="00FE3ECA">
        <w:t>Wellingholzhausen</w:t>
      </w:r>
      <w:proofErr w:type="spellEnd"/>
      <w:r w:rsidRPr="00FE3ECA">
        <w:t>!</w:t>
      </w:r>
    </w:p>
    <w:p w14:paraId="409D4B25" w14:textId="15EC5F11" w:rsidR="004A1CE5" w:rsidRPr="00FE3ECA" w:rsidRDefault="004A1CE5" w:rsidP="00FE3ECA">
      <w:pPr>
        <w:spacing w:after="0" w:line="360" w:lineRule="auto"/>
      </w:pPr>
      <w:r w:rsidRPr="00FE3ECA">
        <w:t xml:space="preserve">Etwas mehr Farbe tut </w:t>
      </w:r>
      <w:proofErr w:type="spellStart"/>
      <w:r w:rsidRPr="00FE3ECA">
        <w:t>Welling</w:t>
      </w:r>
      <w:proofErr w:type="spellEnd"/>
      <w:r w:rsidRPr="00FE3ECA">
        <w:t xml:space="preserve"> gut!</w:t>
      </w:r>
    </w:p>
    <w:p w14:paraId="2807BE75" w14:textId="25DEB9F9" w:rsidR="008F545C" w:rsidRPr="00FE3ECA" w:rsidRDefault="008F545C" w:rsidP="00FE3ECA">
      <w:pPr>
        <w:spacing w:after="0" w:line="360" w:lineRule="auto"/>
      </w:pPr>
      <w:r w:rsidRPr="00FE3ECA">
        <w:t xml:space="preserve">Für dieses Mehr für </w:t>
      </w:r>
      <w:proofErr w:type="spellStart"/>
      <w:r w:rsidRPr="00FE3ECA">
        <w:t>Wellingholzhausen</w:t>
      </w:r>
      <w:proofErr w:type="spellEnd"/>
      <w:r w:rsidRPr="00FE3ECA">
        <w:t xml:space="preserve"> treten wir an, im Ortsrat, Stadtrat und Kreistag!</w:t>
      </w:r>
    </w:p>
    <w:p w14:paraId="6DB58E79" w14:textId="24EC14CF" w:rsidR="008F545C" w:rsidRPr="00FE3ECA" w:rsidRDefault="008F545C" w:rsidP="00FE3ECA">
      <w:pPr>
        <w:spacing w:after="0" w:line="360" w:lineRule="auto"/>
      </w:pPr>
      <w:r w:rsidRPr="00FE3ECA">
        <w:t>Schenken Sie uns Ihr Vertrauen und geben Sie uns Ihre Stimme am 12. September 2021!</w:t>
      </w:r>
    </w:p>
    <w:p w14:paraId="0F83FEE3" w14:textId="77777777" w:rsidR="004A1CE5" w:rsidRPr="00FE3ECA" w:rsidRDefault="004A1CE5" w:rsidP="00FE3ECA">
      <w:pPr>
        <w:spacing w:after="0" w:line="360" w:lineRule="auto"/>
      </w:pPr>
    </w:p>
    <w:p w14:paraId="7E881249" w14:textId="3743B28E" w:rsidR="007C0F52" w:rsidRPr="00FE3ECA" w:rsidRDefault="007C0F52" w:rsidP="00FE3ECA">
      <w:pPr>
        <w:spacing w:line="360" w:lineRule="auto"/>
        <w:rPr>
          <w:b/>
        </w:rPr>
      </w:pPr>
      <w:r w:rsidRPr="00FE3ECA">
        <w:rPr>
          <w:b/>
        </w:rPr>
        <w:t xml:space="preserve">Mehr schnelles Internet für </w:t>
      </w:r>
      <w:proofErr w:type="spellStart"/>
      <w:r w:rsidRPr="00FE3ECA">
        <w:rPr>
          <w:b/>
        </w:rPr>
        <w:t>Welling</w:t>
      </w:r>
      <w:bookmarkStart w:id="0" w:name="_GoBack"/>
      <w:bookmarkEnd w:id="0"/>
      <w:proofErr w:type="spellEnd"/>
    </w:p>
    <w:p w14:paraId="45326751" w14:textId="77777777" w:rsidR="007C0F52" w:rsidRPr="00FE3ECA" w:rsidRDefault="007C0F52" w:rsidP="00FE3ECA">
      <w:pPr>
        <w:spacing w:line="360" w:lineRule="auto"/>
      </w:pPr>
      <w:r w:rsidRPr="00FE3ECA">
        <w:t>Der erste Ausbauschritt des schnellen Internets in den Außenbereichen ist nur sehr langsam und schleppend vorangekommen. Trotz großer Ankündigungen vom Land und vom Kreis kam monatelang nichts und es ist auch noch völlig unklar</w:t>
      </w:r>
      <w:r w:rsidR="002802AC" w:rsidRPr="00FE3ECA">
        <w:t xml:space="preserve">, </w:t>
      </w:r>
      <w:r w:rsidRPr="00FE3ECA">
        <w:t xml:space="preserve">wann welche Bereiche mit schnellem Internet außerhalb des Ortes erschlossen werden. Wir wollen mehr Internet und auch mehr offenes W-LAN für </w:t>
      </w:r>
      <w:proofErr w:type="spellStart"/>
      <w:r w:rsidRPr="00FE3ECA">
        <w:t>Welling</w:t>
      </w:r>
      <w:proofErr w:type="spellEnd"/>
      <w:r w:rsidRPr="00FE3ECA">
        <w:t>.</w:t>
      </w:r>
    </w:p>
    <w:p w14:paraId="39B25E60" w14:textId="2DCF06B6" w:rsidR="007C0F52" w:rsidRPr="00FE3ECA" w:rsidRDefault="007C0F52" w:rsidP="00FE3ECA">
      <w:pPr>
        <w:spacing w:line="360" w:lineRule="auto"/>
        <w:rPr>
          <w:b/>
        </w:rPr>
      </w:pPr>
      <w:r w:rsidRPr="00FE3ECA">
        <w:rPr>
          <w:b/>
        </w:rPr>
        <w:t xml:space="preserve">Mehr </w:t>
      </w:r>
      <w:r w:rsidR="000832DB" w:rsidRPr="00FE3ECA">
        <w:rPr>
          <w:b/>
        </w:rPr>
        <w:t>ÖPNV</w:t>
      </w:r>
      <w:r w:rsidRPr="00FE3ECA">
        <w:rPr>
          <w:b/>
        </w:rPr>
        <w:t xml:space="preserve"> </w:t>
      </w:r>
      <w:r w:rsidR="004A1CE5" w:rsidRPr="00FE3ECA">
        <w:rPr>
          <w:b/>
        </w:rPr>
        <w:t xml:space="preserve">und </w:t>
      </w:r>
      <w:r w:rsidR="000832DB" w:rsidRPr="00FE3ECA">
        <w:rPr>
          <w:b/>
        </w:rPr>
        <w:t>Bürgerbusse</w:t>
      </w:r>
      <w:r w:rsidR="004A1CE5" w:rsidRPr="00FE3ECA">
        <w:rPr>
          <w:b/>
        </w:rPr>
        <w:t xml:space="preserve"> </w:t>
      </w:r>
      <w:r w:rsidRPr="00FE3ECA">
        <w:rPr>
          <w:b/>
        </w:rPr>
        <w:t xml:space="preserve">für </w:t>
      </w:r>
      <w:proofErr w:type="spellStart"/>
      <w:r w:rsidRPr="00FE3ECA">
        <w:rPr>
          <w:b/>
        </w:rPr>
        <w:t>Welling</w:t>
      </w:r>
      <w:proofErr w:type="spellEnd"/>
    </w:p>
    <w:p w14:paraId="0ADB5B73" w14:textId="4AFFA567" w:rsidR="007C0F52" w:rsidRDefault="007C0F52" w:rsidP="00FE3ECA">
      <w:pPr>
        <w:spacing w:line="360" w:lineRule="auto"/>
      </w:pPr>
      <w:r>
        <w:t>Tagsüber mit dem Bus zu fahren macht nicht immer nur Spaß. In den Ferien und an Wochen</w:t>
      </w:r>
      <w:r w:rsidR="00B21BE0">
        <w:t>en</w:t>
      </w:r>
      <w:r>
        <w:t>den und Feiertagen ist es teilweis</w:t>
      </w:r>
      <w:r w:rsidR="00B21BE0">
        <w:t>e</w:t>
      </w:r>
      <w:r>
        <w:t xml:space="preserve"> gar nicht möglich. Wir wollen und müssen den ÖPNV in der Fläche verbessern, mehr Fahrten, mehr Möglichkeiten und auch eine Anbindung an Melle-Mitte in den Abendstunden und an Wochen</w:t>
      </w:r>
      <w:r w:rsidR="00B21BE0">
        <w:t>en</w:t>
      </w:r>
      <w:r>
        <w:t>den ermöglichen. Gerade junge Menschen wollen mobil sein und dies auch ökologisch bewusst. Ein besserer ÖPNV kann einen sehr wichtigen Beitrag zum Klimaschutz leisten.</w:t>
      </w:r>
    </w:p>
    <w:p w14:paraId="1C5004B3" w14:textId="65056102" w:rsidR="007C0F52" w:rsidRDefault="007C0F52" w:rsidP="00FE3ECA">
      <w:pPr>
        <w:spacing w:line="360" w:lineRule="auto"/>
        <w:rPr>
          <w:b/>
        </w:rPr>
      </w:pPr>
      <w:r w:rsidRPr="007C0F52">
        <w:rPr>
          <w:b/>
        </w:rPr>
        <w:t xml:space="preserve">Mehr Umweltschutz für </w:t>
      </w:r>
      <w:proofErr w:type="spellStart"/>
      <w:r w:rsidRPr="007C0F52">
        <w:rPr>
          <w:b/>
        </w:rPr>
        <w:t>Welling</w:t>
      </w:r>
      <w:proofErr w:type="spellEnd"/>
    </w:p>
    <w:p w14:paraId="38F5B629" w14:textId="77777777" w:rsidR="007D17DA" w:rsidRDefault="007C0F52" w:rsidP="00FE3ECA">
      <w:pPr>
        <w:spacing w:line="360" w:lineRule="auto"/>
      </w:pPr>
      <w:proofErr w:type="spellStart"/>
      <w:r>
        <w:t>Wellingholzhausen</w:t>
      </w:r>
      <w:proofErr w:type="spellEnd"/>
      <w:r>
        <w:t xml:space="preserve"> ist inmitten und umgeben von wertvoller Natur und wunderschöner Landschaft. Diese zu erhalten und den ökologischen Schutz von Tieren und Pflanzen zu ermöglichen und zu verbessern ist eine der wichtigsten Zukunftsaufgaben für diese und kommende Generationen. Wir </w:t>
      </w:r>
      <w:proofErr w:type="spellStart"/>
      <w:r>
        <w:t>Wellinger</w:t>
      </w:r>
      <w:proofErr w:type="spellEnd"/>
      <w:r>
        <w:t xml:space="preserve"> Sozialdemokraten bekennen uns zu aktivem Landschafts-, Gewässer-, Tier-, und Artenschutz.</w:t>
      </w:r>
    </w:p>
    <w:p w14:paraId="227FBD82" w14:textId="455A25BA" w:rsidR="007C0F52" w:rsidRPr="007D17DA" w:rsidRDefault="007C0F52" w:rsidP="00FE3ECA">
      <w:pPr>
        <w:spacing w:line="360" w:lineRule="auto"/>
      </w:pPr>
      <w:r w:rsidRPr="007C0F52">
        <w:rPr>
          <w:b/>
        </w:rPr>
        <w:lastRenderedPageBreak/>
        <w:t xml:space="preserve">Mehr Tempo-30 für </w:t>
      </w:r>
      <w:proofErr w:type="spellStart"/>
      <w:r w:rsidRPr="007C0F52">
        <w:rPr>
          <w:b/>
        </w:rPr>
        <w:t>Welling</w:t>
      </w:r>
      <w:proofErr w:type="spellEnd"/>
      <w:r w:rsidR="008F545C">
        <w:rPr>
          <w:b/>
        </w:rPr>
        <w:t xml:space="preserve"> </w:t>
      </w:r>
    </w:p>
    <w:p w14:paraId="1995EC4F" w14:textId="77777777" w:rsidR="00B21BE0" w:rsidRPr="007C0F52" w:rsidRDefault="007C0F52" w:rsidP="00FE3ECA">
      <w:pPr>
        <w:spacing w:line="360" w:lineRule="auto"/>
      </w:pPr>
      <w:r>
        <w:t xml:space="preserve">Beim Verlangsamen des Verkehrs stehen das Land und die CDU in </w:t>
      </w:r>
      <w:proofErr w:type="spellStart"/>
      <w:r>
        <w:t>Welling</w:t>
      </w:r>
      <w:proofErr w:type="spellEnd"/>
      <w:r>
        <w:t xml:space="preserve"> auf der Bremse. </w:t>
      </w:r>
      <w:r w:rsidR="00B21BE0">
        <w:t xml:space="preserve">So ist es laut Landesstraßenbehörde nicht möglich Tempo 50 oder 70 an Bushaltestellen einzurichten, trotz des ausdrücklichen Wunsches von Anliegern, Eltern und busfahrenden Schulkindern. Wenige Kilometer weiter in NRW geht das. Das muss anders werden. Ebenso steht die CDU in </w:t>
      </w:r>
      <w:proofErr w:type="spellStart"/>
      <w:r w:rsidR="00B21BE0">
        <w:t>Welling</w:t>
      </w:r>
      <w:proofErr w:type="spellEnd"/>
      <w:r w:rsidR="00B21BE0">
        <w:t xml:space="preserve"> immer wieder auf der Bremse, wenn es darum geht den Verkehr im Ort auf Tempo 30 zu reduzieren. Hier werden die Unterschiede</w:t>
      </w:r>
      <w:r w:rsidR="0083064B">
        <w:t xml:space="preserve"> zwischen unseren Parteien</w:t>
      </w:r>
      <w:r w:rsidR="00B21BE0">
        <w:t xml:space="preserve"> sehr deutlich. </w:t>
      </w:r>
    </w:p>
    <w:p w14:paraId="27976280" w14:textId="102EEC21" w:rsidR="007C0F52" w:rsidRPr="008F545C" w:rsidRDefault="007C0F52" w:rsidP="00FE3ECA">
      <w:pPr>
        <w:spacing w:line="360" w:lineRule="auto"/>
        <w:rPr>
          <w:b/>
          <w:color w:val="FF0000"/>
        </w:rPr>
      </w:pPr>
      <w:r w:rsidRPr="007C0F52">
        <w:rPr>
          <w:b/>
        </w:rPr>
        <w:t xml:space="preserve">Mehr Erdkabel für </w:t>
      </w:r>
      <w:proofErr w:type="spellStart"/>
      <w:r w:rsidRPr="007C0F52">
        <w:rPr>
          <w:b/>
        </w:rPr>
        <w:t>Welling</w:t>
      </w:r>
      <w:proofErr w:type="spellEnd"/>
      <w:r w:rsidR="008F545C">
        <w:rPr>
          <w:b/>
        </w:rPr>
        <w:t xml:space="preserve"> </w:t>
      </w:r>
    </w:p>
    <w:p w14:paraId="75AA8D22" w14:textId="77777777" w:rsidR="00B21BE0" w:rsidRPr="00B21BE0" w:rsidRDefault="00B21BE0" w:rsidP="00FE3ECA">
      <w:pPr>
        <w:spacing w:line="360" w:lineRule="auto"/>
      </w:pPr>
      <w:r>
        <w:t xml:space="preserve">Die Initiative zur Verhinderung der riesigen neuen Überlandleitung leistet einen sehr wichtigen demokratischen Beitrag für unsere Gesellschaft und unseren Ort. Die Betreiber der Netze haben kein Interesse an </w:t>
      </w:r>
      <w:r w:rsidR="0083064B">
        <w:t xml:space="preserve">den </w:t>
      </w:r>
      <w:r>
        <w:t xml:space="preserve">für sie teureren Erdkabeln. Wie wichtig die Energiewende und der Ausbau erneuerbarer Energien ist, ist nahezu </w:t>
      </w:r>
      <w:r w:rsidR="0083064B">
        <w:t>K</w:t>
      </w:r>
      <w:r>
        <w:t>onsens. Dies darf a</w:t>
      </w:r>
      <w:r w:rsidR="0083064B">
        <w:t xml:space="preserve">ber nicht dazu führen, </w:t>
      </w:r>
      <w:r>
        <w:t>das</w:t>
      </w:r>
      <w:r w:rsidR="0083064B">
        <w:t>s</w:t>
      </w:r>
      <w:r>
        <w:t xml:space="preserve"> die Anwohner der geplanten Trasse dafür einseitig die Lasten tragen. Mit der Erdverkabelung gib</w:t>
      </w:r>
      <w:r w:rsidR="0083064B">
        <w:t>t es eine technisch machbare Al</w:t>
      </w:r>
      <w:r>
        <w:t>ternative.</w:t>
      </w:r>
    </w:p>
    <w:p w14:paraId="2AF539E1" w14:textId="73256608" w:rsidR="007C0F52" w:rsidRPr="008F545C" w:rsidRDefault="007C0F52" w:rsidP="00FE3ECA">
      <w:pPr>
        <w:spacing w:line="360" w:lineRule="auto"/>
        <w:rPr>
          <w:b/>
          <w:color w:val="FF0000"/>
        </w:rPr>
      </w:pPr>
      <w:r w:rsidRPr="007C0F52">
        <w:rPr>
          <w:b/>
        </w:rPr>
        <w:t xml:space="preserve">Mehr Radwege für </w:t>
      </w:r>
      <w:proofErr w:type="spellStart"/>
      <w:r w:rsidRPr="007C0F52">
        <w:rPr>
          <w:b/>
        </w:rPr>
        <w:t>Welling</w:t>
      </w:r>
      <w:proofErr w:type="spellEnd"/>
      <w:r w:rsidR="008F545C">
        <w:rPr>
          <w:b/>
        </w:rPr>
        <w:t xml:space="preserve"> </w:t>
      </w:r>
    </w:p>
    <w:p w14:paraId="1CBA2F34" w14:textId="77777777" w:rsidR="00B21BE0" w:rsidRPr="00B21BE0" w:rsidRDefault="00B21BE0" w:rsidP="00FE3ECA">
      <w:pPr>
        <w:spacing w:line="360" w:lineRule="auto"/>
      </w:pPr>
      <w:r>
        <w:t>Die Bewegung mit dem Rad ist wichtig, hält gesund, spart CO2 ein und macht Spaß. Es muss aber auch sicher möglich sein von Ort zu Ort zu kommen. Wie auch beim Schwerlastverkehr, bei der geplanten Ortsumgehung und bei den Projekten der Geschwindigkeitsreduzierung</w:t>
      </w:r>
      <w:r w:rsidR="00566F92">
        <w:t>,</w:t>
      </w:r>
      <w:r>
        <w:t xml:space="preserve"> kann es nicht immer nur einseitig nach den Interessen der motorisierten Fahrer gehen. Die beiden Radwegeinitiativen leisten hervorragende Arbeit und einen wichtigen Beitrag zum bürgerschaftlichen Enga</w:t>
      </w:r>
      <w:r w:rsidR="0083064B">
        <w:t xml:space="preserve">gement, </w:t>
      </w:r>
      <w:r>
        <w:t xml:space="preserve">welches wir vollauf unterstützen. </w:t>
      </w:r>
    </w:p>
    <w:p w14:paraId="2DB195CA" w14:textId="40606899" w:rsidR="007C0F52" w:rsidRPr="008F545C" w:rsidRDefault="007C0F52" w:rsidP="00FE3ECA">
      <w:pPr>
        <w:spacing w:line="360" w:lineRule="auto"/>
        <w:rPr>
          <w:b/>
          <w:color w:val="FF0000"/>
        </w:rPr>
      </w:pPr>
      <w:r w:rsidRPr="007C0F52">
        <w:rPr>
          <w:b/>
        </w:rPr>
        <w:t xml:space="preserve">Mehr Bildung für </w:t>
      </w:r>
      <w:proofErr w:type="spellStart"/>
      <w:r w:rsidRPr="007C0F52">
        <w:rPr>
          <w:b/>
        </w:rPr>
        <w:t>Welling</w:t>
      </w:r>
      <w:proofErr w:type="spellEnd"/>
    </w:p>
    <w:p w14:paraId="10CC2D31" w14:textId="77777777" w:rsidR="00B21BE0" w:rsidRPr="00B21BE0" w:rsidRDefault="00B21BE0" w:rsidP="00FE3ECA">
      <w:pPr>
        <w:spacing w:line="360" w:lineRule="auto"/>
      </w:pPr>
      <w:r>
        <w:t>Beide Kindertagesstätten und die Grundschule in unserem Ort leisten sehr gute Arbeit zur Erziehung und Bildung unserer Jüngsten. Die Erzieherinnen, Lehrerinnen und Lehrer</w:t>
      </w:r>
      <w:r w:rsidR="0083064B">
        <w:t xml:space="preserve"> und Leitungen haben es dabei nicht immer leicht und wurden von der Covid-19-Pandemie in ihrem Arbeitsalltag besonders schwer getroffen. Wir möchten das sehr gute wohnortnahe </w:t>
      </w:r>
      <w:r w:rsidR="001406E6">
        <w:t>Bildungsa</w:t>
      </w:r>
      <w:r w:rsidR="0083064B">
        <w:t>ngebot erhalten und unterstützen. Gute Bildung ist die Grundlage für ein gutes Leben und späteren Erfolg.</w:t>
      </w:r>
    </w:p>
    <w:p w14:paraId="03EE7D3B" w14:textId="1BF2F994" w:rsidR="007C0F52" w:rsidRPr="008F545C" w:rsidRDefault="007C0F52" w:rsidP="00FE3ECA">
      <w:pPr>
        <w:spacing w:line="360" w:lineRule="auto"/>
        <w:rPr>
          <w:b/>
          <w:color w:val="FF0000"/>
        </w:rPr>
      </w:pPr>
      <w:r w:rsidRPr="007C0F52">
        <w:rPr>
          <w:b/>
        </w:rPr>
        <w:t xml:space="preserve">Mehr soziale Politik für </w:t>
      </w:r>
      <w:proofErr w:type="spellStart"/>
      <w:r w:rsidRPr="007C0F52">
        <w:rPr>
          <w:b/>
        </w:rPr>
        <w:t>Welling</w:t>
      </w:r>
      <w:proofErr w:type="spellEnd"/>
    </w:p>
    <w:p w14:paraId="0FE63DDD" w14:textId="5D6DA5C8" w:rsidR="008F545C" w:rsidRPr="00FE3ECA" w:rsidRDefault="0083064B" w:rsidP="00FE3ECA">
      <w:pPr>
        <w:spacing w:line="360" w:lineRule="auto"/>
        <w:rPr>
          <w:strike/>
        </w:rPr>
      </w:pPr>
      <w:r>
        <w:t>Die sozialen Aktivitäten der Vereine, der Kirchengemeinde und die wertvolle Arbeit der Pflegerinnen und Pfleger im Alten- und Pflegeheim leisten einen unschätzbaren und sehr wertvollen Beitrag zum sozialen Zusammenhalt, zur Hilfe, zur Mitmenschlichkeit, zur Nächstenliebe und Solidarität</w:t>
      </w:r>
      <w:r w:rsidR="00756F34">
        <w:t>,</w:t>
      </w:r>
      <w:r>
        <w:t xml:space="preserve"> ohne die eine menschliche und soziale Gesellschaft </w:t>
      </w:r>
      <w:r w:rsidR="003F3696">
        <w:t xml:space="preserve">für uns </w:t>
      </w:r>
      <w:r>
        <w:t xml:space="preserve">undenkbar ist. </w:t>
      </w:r>
    </w:p>
    <w:sectPr w:rsidR="008F545C" w:rsidRPr="00FE3E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F52"/>
    <w:rsid w:val="000832DB"/>
    <w:rsid w:val="001406E6"/>
    <w:rsid w:val="002802AC"/>
    <w:rsid w:val="00330288"/>
    <w:rsid w:val="003F3696"/>
    <w:rsid w:val="004A1CE5"/>
    <w:rsid w:val="00566F92"/>
    <w:rsid w:val="00756F34"/>
    <w:rsid w:val="007C0F52"/>
    <w:rsid w:val="007D17DA"/>
    <w:rsid w:val="0083064B"/>
    <w:rsid w:val="008F545C"/>
    <w:rsid w:val="00A9692B"/>
    <w:rsid w:val="00B21BE0"/>
    <w:rsid w:val="00C75EF5"/>
    <w:rsid w:val="00FE3E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6C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D17D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17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D17D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17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3677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MNS</Company>
  <LinksUpToDate>false</LinksUpToDate>
  <CharactersWithSpaces>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Lehrer</dc:creator>
  <cp:lastModifiedBy>Hinze</cp:lastModifiedBy>
  <cp:revision>2</cp:revision>
  <dcterms:created xsi:type="dcterms:W3CDTF">2021-05-14T18:51:00Z</dcterms:created>
  <dcterms:modified xsi:type="dcterms:W3CDTF">2021-05-14T18:51:00Z</dcterms:modified>
</cp:coreProperties>
</file>